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AC11" w14:textId="157A3DF5" w:rsidR="004378E5" w:rsidRDefault="003F221E" w:rsidP="003F221E">
      <w:pPr>
        <w:pStyle w:val="NoSpacing"/>
        <w:rPr>
          <w:rFonts w:ascii="Arial" w:hAnsi="Arial" w:cs="Arial"/>
          <w:b/>
          <w:bCs/>
          <w:sz w:val="22"/>
          <w:szCs w:val="22"/>
        </w:rPr>
      </w:pPr>
      <w:r>
        <w:rPr>
          <w:rFonts w:ascii="Arial" w:hAnsi="Arial" w:cs="Arial"/>
          <w:b/>
          <w:bCs/>
        </w:rPr>
        <w:tab/>
      </w:r>
      <w:r>
        <w:rPr>
          <w:rFonts w:ascii="Arial" w:hAnsi="Arial" w:cs="Arial"/>
          <w:b/>
          <w:bCs/>
        </w:rPr>
        <w:tab/>
      </w:r>
      <w:r w:rsidR="00F7748C">
        <w:rPr>
          <w:rFonts w:ascii="Arial" w:hAnsi="Arial" w:cs="Arial"/>
          <w:b/>
          <w:bCs/>
        </w:rPr>
        <w:t xml:space="preserve">      </w:t>
      </w:r>
      <w:r w:rsidRPr="003F221E">
        <w:rPr>
          <w:rFonts w:ascii="Arial" w:hAnsi="Arial" w:cs="Arial"/>
          <w:b/>
          <w:bCs/>
          <w:sz w:val="22"/>
          <w:szCs w:val="22"/>
        </w:rPr>
        <w:t>LIVE ONSITE WITH ONLINE BIDDING!</w:t>
      </w:r>
    </w:p>
    <w:p w14:paraId="0A0DA57E" w14:textId="72E3B604" w:rsidR="003F221E" w:rsidRDefault="003F221E" w:rsidP="003F221E">
      <w:pPr>
        <w:pStyle w:val="NoSpacing"/>
        <w:rPr>
          <w:rFonts w:ascii="Arial" w:hAnsi="Arial" w:cs="Arial"/>
          <w:b/>
          <w:bCs/>
          <w:sz w:val="22"/>
          <w:szCs w:val="22"/>
        </w:rPr>
      </w:pPr>
      <w:r>
        <w:rPr>
          <w:rFonts w:ascii="Arial" w:hAnsi="Arial" w:cs="Arial"/>
          <w:b/>
          <w:bCs/>
          <w:sz w:val="22"/>
          <w:szCs w:val="22"/>
        </w:rPr>
        <w:t xml:space="preserve">                      </w:t>
      </w:r>
      <w:r w:rsidR="00F7748C">
        <w:rPr>
          <w:rFonts w:ascii="Arial" w:hAnsi="Arial" w:cs="Arial"/>
          <w:b/>
          <w:bCs/>
          <w:sz w:val="22"/>
          <w:szCs w:val="22"/>
        </w:rPr>
        <w:t xml:space="preserve">    </w:t>
      </w:r>
      <w:r>
        <w:rPr>
          <w:rFonts w:ascii="Arial" w:hAnsi="Arial" w:cs="Arial"/>
          <w:b/>
          <w:bCs/>
          <w:sz w:val="22"/>
          <w:szCs w:val="22"/>
        </w:rPr>
        <w:t>RUSHMORE, MN ACREAGE AT AUCTION</w:t>
      </w:r>
    </w:p>
    <w:p w14:paraId="7096700D" w14:textId="3112A4A1" w:rsidR="003F221E" w:rsidRDefault="00F7748C" w:rsidP="003F221E">
      <w:pPr>
        <w:pStyle w:val="NoSpacing"/>
        <w:rPr>
          <w:rFonts w:ascii="Arial" w:hAnsi="Arial" w:cs="Arial"/>
          <w:b/>
          <w:bCs/>
          <w:sz w:val="22"/>
          <w:szCs w:val="22"/>
        </w:rPr>
      </w:pPr>
      <w:r>
        <w:rPr>
          <w:rFonts w:ascii="Arial" w:hAnsi="Arial" w:cs="Arial"/>
          <w:b/>
          <w:bCs/>
          <w:sz w:val="22"/>
          <w:szCs w:val="22"/>
        </w:rPr>
        <w:t xml:space="preserve">   </w:t>
      </w:r>
      <w:r w:rsidR="003F221E">
        <w:rPr>
          <w:rFonts w:ascii="Arial" w:hAnsi="Arial" w:cs="Arial"/>
          <w:b/>
          <w:bCs/>
          <w:sz w:val="22"/>
          <w:szCs w:val="22"/>
        </w:rPr>
        <w:t>1968 CHEVELLE, 1968 LEMANS, FORD MODEL A&amp;T CARS &amp; PARTS</w:t>
      </w:r>
    </w:p>
    <w:p w14:paraId="778248FA" w14:textId="106CAEA6" w:rsidR="003F221E" w:rsidRDefault="003F221E" w:rsidP="003F221E">
      <w:pPr>
        <w:pStyle w:val="NoSpacing"/>
        <w:rPr>
          <w:rFonts w:ascii="Arial" w:hAnsi="Arial" w:cs="Arial"/>
          <w:b/>
          <w:bCs/>
          <w:sz w:val="22"/>
          <w:szCs w:val="22"/>
        </w:rPr>
      </w:pPr>
      <w:r>
        <w:rPr>
          <w:rFonts w:ascii="Arial" w:hAnsi="Arial" w:cs="Arial"/>
          <w:b/>
          <w:bCs/>
          <w:sz w:val="22"/>
          <w:szCs w:val="22"/>
        </w:rPr>
        <w:t xml:space="preserve">                    </w:t>
      </w:r>
      <w:r w:rsidR="00F7748C">
        <w:rPr>
          <w:rFonts w:ascii="Arial" w:hAnsi="Arial" w:cs="Arial"/>
          <w:b/>
          <w:bCs/>
          <w:sz w:val="22"/>
          <w:szCs w:val="22"/>
        </w:rPr>
        <w:t xml:space="preserve">     </w:t>
      </w:r>
      <w:r>
        <w:rPr>
          <w:rFonts w:ascii="Arial" w:hAnsi="Arial" w:cs="Arial"/>
          <w:b/>
          <w:bCs/>
          <w:sz w:val="22"/>
          <w:szCs w:val="22"/>
        </w:rPr>
        <w:t xml:space="preserve">COLLECTIBLES, TOOLS &amp; MORE! </w:t>
      </w:r>
    </w:p>
    <w:p w14:paraId="38A0EFD8" w14:textId="5E23B6B3" w:rsidR="003F221E" w:rsidRDefault="003F221E" w:rsidP="003F221E">
      <w:pPr>
        <w:pStyle w:val="NoSpacing"/>
        <w:rPr>
          <w:rFonts w:ascii="Arial" w:hAnsi="Arial" w:cs="Arial"/>
          <w:b/>
          <w:bCs/>
          <w:sz w:val="22"/>
          <w:szCs w:val="22"/>
        </w:rPr>
      </w:pPr>
      <w:r>
        <w:rPr>
          <w:rFonts w:ascii="Arial" w:hAnsi="Arial" w:cs="Arial"/>
          <w:b/>
          <w:bCs/>
          <w:sz w:val="22"/>
          <w:szCs w:val="22"/>
        </w:rPr>
        <w:t xml:space="preserve">   </w:t>
      </w:r>
      <w:r w:rsidR="00F7748C">
        <w:rPr>
          <w:rFonts w:ascii="Arial" w:hAnsi="Arial" w:cs="Arial"/>
          <w:b/>
          <w:bCs/>
          <w:sz w:val="22"/>
          <w:szCs w:val="22"/>
        </w:rPr>
        <w:t xml:space="preserve">   </w:t>
      </w:r>
      <w:r>
        <w:rPr>
          <w:rFonts w:ascii="Arial" w:hAnsi="Arial" w:cs="Arial"/>
          <w:b/>
          <w:bCs/>
          <w:sz w:val="22"/>
          <w:szCs w:val="22"/>
        </w:rPr>
        <w:t>SATURDAY, MAY 30</w:t>
      </w:r>
      <w:r w:rsidRPr="003F221E">
        <w:rPr>
          <w:rFonts w:ascii="Arial" w:hAnsi="Arial" w:cs="Arial"/>
          <w:b/>
          <w:bCs/>
          <w:sz w:val="22"/>
          <w:szCs w:val="22"/>
          <w:vertAlign w:val="superscript"/>
        </w:rPr>
        <w:t>TH</w:t>
      </w:r>
      <w:r>
        <w:rPr>
          <w:rFonts w:ascii="Arial" w:hAnsi="Arial" w:cs="Arial"/>
          <w:b/>
          <w:bCs/>
          <w:sz w:val="22"/>
          <w:szCs w:val="22"/>
        </w:rPr>
        <w:t>, 2026 9:30AM- ACREAGE SELLS AT NOON</w:t>
      </w:r>
    </w:p>
    <w:p w14:paraId="6A4EDC06" w14:textId="375141D0" w:rsidR="003F221E" w:rsidRDefault="003F221E" w:rsidP="003F221E">
      <w:pPr>
        <w:pStyle w:val="NoSpacing"/>
        <w:rPr>
          <w:rFonts w:ascii="Arial" w:hAnsi="Arial" w:cs="Arial"/>
          <w:b/>
          <w:bCs/>
          <w:sz w:val="22"/>
          <w:szCs w:val="22"/>
        </w:rPr>
      </w:pPr>
      <w:r>
        <w:rPr>
          <w:rFonts w:ascii="Arial" w:hAnsi="Arial" w:cs="Arial"/>
          <w:b/>
          <w:bCs/>
          <w:sz w:val="22"/>
          <w:szCs w:val="22"/>
        </w:rPr>
        <w:t xml:space="preserve">                 </w:t>
      </w:r>
      <w:r w:rsidR="00F7748C">
        <w:rPr>
          <w:rFonts w:ascii="Arial" w:hAnsi="Arial" w:cs="Arial"/>
          <w:b/>
          <w:bCs/>
          <w:sz w:val="22"/>
          <w:szCs w:val="22"/>
        </w:rPr>
        <w:t xml:space="preserve">      </w:t>
      </w:r>
      <w:r>
        <w:rPr>
          <w:rFonts w:ascii="Arial" w:hAnsi="Arial" w:cs="Arial"/>
          <w:b/>
          <w:bCs/>
          <w:sz w:val="22"/>
          <w:szCs w:val="22"/>
        </w:rPr>
        <w:t>21795 270</w:t>
      </w:r>
      <w:r w:rsidRPr="003F221E">
        <w:rPr>
          <w:rFonts w:ascii="Arial" w:hAnsi="Arial" w:cs="Arial"/>
          <w:b/>
          <w:bCs/>
          <w:sz w:val="22"/>
          <w:szCs w:val="22"/>
          <w:vertAlign w:val="superscript"/>
        </w:rPr>
        <w:t>TH</w:t>
      </w:r>
      <w:r>
        <w:rPr>
          <w:rFonts w:ascii="Arial" w:hAnsi="Arial" w:cs="Arial"/>
          <w:b/>
          <w:bCs/>
          <w:sz w:val="22"/>
          <w:szCs w:val="22"/>
        </w:rPr>
        <w:t xml:space="preserve"> St., RUSHMORE, MN, 56168</w:t>
      </w:r>
    </w:p>
    <w:p w14:paraId="70E3D288" w14:textId="684C8C86" w:rsidR="003F221E" w:rsidRDefault="003F221E" w:rsidP="003F221E">
      <w:pPr>
        <w:pStyle w:val="NoSpacing"/>
        <w:rPr>
          <w:rFonts w:ascii="Arial" w:hAnsi="Arial" w:cs="Arial"/>
          <w:b/>
          <w:bCs/>
          <w:sz w:val="22"/>
          <w:szCs w:val="22"/>
        </w:rPr>
      </w:pPr>
      <w:r>
        <w:rPr>
          <w:rFonts w:ascii="Arial" w:hAnsi="Arial" w:cs="Arial"/>
          <w:b/>
          <w:bCs/>
          <w:sz w:val="22"/>
          <w:szCs w:val="22"/>
        </w:rPr>
        <w:t xml:space="preserve">                </w:t>
      </w:r>
      <w:r w:rsidR="00F7748C">
        <w:rPr>
          <w:rFonts w:ascii="Arial" w:hAnsi="Arial" w:cs="Arial"/>
          <w:b/>
          <w:bCs/>
          <w:sz w:val="22"/>
          <w:szCs w:val="22"/>
        </w:rPr>
        <w:t xml:space="preserve">         </w:t>
      </w:r>
      <w:r>
        <w:rPr>
          <w:rFonts w:ascii="Arial" w:hAnsi="Arial" w:cs="Arial"/>
          <w:b/>
          <w:bCs/>
          <w:sz w:val="22"/>
          <w:szCs w:val="22"/>
        </w:rPr>
        <w:t>BE ON TIME! CATALOGED ITEMS SELL 1</w:t>
      </w:r>
      <w:r w:rsidRPr="003F221E">
        <w:rPr>
          <w:rFonts w:ascii="Arial" w:hAnsi="Arial" w:cs="Arial"/>
          <w:b/>
          <w:bCs/>
          <w:sz w:val="22"/>
          <w:szCs w:val="22"/>
          <w:vertAlign w:val="superscript"/>
        </w:rPr>
        <w:t>ST</w:t>
      </w:r>
      <w:r>
        <w:rPr>
          <w:rFonts w:ascii="Arial" w:hAnsi="Arial" w:cs="Arial"/>
          <w:b/>
          <w:bCs/>
          <w:sz w:val="22"/>
          <w:szCs w:val="22"/>
        </w:rPr>
        <w:t xml:space="preserve">! </w:t>
      </w:r>
    </w:p>
    <w:p w14:paraId="5491B8D7" w14:textId="77777777" w:rsidR="003F221E" w:rsidRDefault="003F221E" w:rsidP="003F221E">
      <w:pPr>
        <w:pStyle w:val="NoSpacing"/>
        <w:rPr>
          <w:rFonts w:ascii="Arial" w:hAnsi="Arial" w:cs="Arial"/>
          <w:b/>
          <w:bCs/>
          <w:sz w:val="22"/>
          <w:szCs w:val="22"/>
        </w:rPr>
      </w:pPr>
    </w:p>
    <w:p w14:paraId="6E7D245E" w14:textId="140C45C5" w:rsidR="003F221E" w:rsidRDefault="003F221E" w:rsidP="003F221E">
      <w:pPr>
        <w:pStyle w:val="NoSpacing"/>
        <w:rPr>
          <w:rFonts w:ascii="Arial" w:hAnsi="Arial" w:cs="Arial"/>
          <w:sz w:val="22"/>
          <w:szCs w:val="22"/>
        </w:rPr>
      </w:pPr>
      <w:r>
        <w:rPr>
          <w:rFonts w:ascii="Arial" w:hAnsi="Arial" w:cs="Arial"/>
          <w:sz w:val="22"/>
          <w:szCs w:val="22"/>
        </w:rPr>
        <w:t xml:space="preserve">VanDerBrink Auctions is pleased to bring you this good ole’ fashion farm sale along with Classic cars parts, tools, and more. Be on Time, the cataloged vehicles and other items sell first! Then we will offer hundreds of Ford Model A-T parts, collectibles, tools, and more to be found for ONSITE bidders only. Who knows what </w:t>
      </w:r>
      <w:r w:rsidR="0097221F">
        <w:rPr>
          <w:rFonts w:ascii="Arial" w:hAnsi="Arial" w:cs="Arial"/>
          <w:sz w:val="22"/>
          <w:szCs w:val="22"/>
        </w:rPr>
        <w:t>we will</w:t>
      </w:r>
      <w:r>
        <w:rPr>
          <w:rFonts w:ascii="Arial" w:hAnsi="Arial" w:cs="Arial"/>
          <w:sz w:val="22"/>
          <w:szCs w:val="22"/>
        </w:rPr>
        <w:t xml:space="preserve"> find! </w:t>
      </w:r>
      <w:r w:rsidR="00F7748C">
        <w:rPr>
          <w:rFonts w:ascii="Arial" w:hAnsi="Arial" w:cs="Arial"/>
          <w:sz w:val="22"/>
          <w:szCs w:val="22"/>
        </w:rPr>
        <w:t xml:space="preserve">There is everything from a Barn Fresh 1968 Chevrolet Chevelle to the ability for a well-situated acreage near Rushmore, MN. There are too many items to list! See you at the auction! </w:t>
      </w:r>
    </w:p>
    <w:p w14:paraId="55565F7F" w14:textId="77777777" w:rsidR="00F7748C" w:rsidRDefault="00F7748C" w:rsidP="003F221E">
      <w:pPr>
        <w:pStyle w:val="NoSpacing"/>
        <w:rPr>
          <w:rFonts w:ascii="Arial" w:hAnsi="Arial" w:cs="Arial"/>
          <w:sz w:val="22"/>
          <w:szCs w:val="22"/>
        </w:rPr>
      </w:pPr>
    </w:p>
    <w:p w14:paraId="590386C4" w14:textId="762C2533" w:rsidR="00F7748C" w:rsidRDefault="00F7748C" w:rsidP="003F221E">
      <w:pPr>
        <w:pStyle w:val="NoSpacing"/>
        <w:rPr>
          <w:rFonts w:ascii="Arial" w:hAnsi="Arial" w:cs="Arial"/>
          <w:b/>
          <w:bCs/>
          <w:sz w:val="22"/>
          <w:szCs w:val="22"/>
          <w:u w:val="single"/>
        </w:rPr>
      </w:pPr>
      <w:r>
        <w:rPr>
          <w:rFonts w:ascii="Arial" w:hAnsi="Arial" w:cs="Arial"/>
          <w:b/>
          <w:bCs/>
          <w:sz w:val="22"/>
          <w:szCs w:val="22"/>
          <w:u w:val="single"/>
        </w:rPr>
        <w:t xml:space="preserve">ACREAGE SELLS AT 12:00 NOON! </w:t>
      </w:r>
    </w:p>
    <w:p w14:paraId="043F79B0" w14:textId="36249161" w:rsidR="009346F2" w:rsidRDefault="00F7748C" w:rsidP="003F221E">
      <w:pPr>
        <w:pStyle w:val="NoSpacing"/>
        <w:rPr>
          <w:rFonts w:ascii="Arial" w:hAnsi="Arial" w:cs="Arial"/>
          <w:sz w:val="22"/>
          <w:szCs w:val="22"/>
        </w:rPr>
      </w:pPr>
      <w:r>
        <w:rPr>
          <w:rFonts w:ascii="Arial" w:hAnsi="Arial" w:cs="Arial"/>
          <w:sz w:val="22"/>
          <w:szCs w:val="22"/>
        </w:rPr>
        <w:t xml:space="preserve">If you are looking for an acreage that is well situated outside of Rushmore, MN, SW MN, you </w:t>
      </w:r>
      <w:r w:rsidR="0097221F">
        <w:rPr>
          <w:rFonts w:ascii="Arial" w:hAnsi="Arial" w:cs="Arial"/>
          <w:sz w:val="22"/>
          <w:szCs w:val="22"/>
        </w:rPr>
        <w:t>will not</w:t>
      </w:r>
      <w:r>
        <w:rPr>
          <w:rFonts w:ascii="Arial" w:hAnsi="Arial" w:cs="Arial"/>
          <w:sz w:val="22"/>
          <w:szCs w:val="22"/>
        </w:rPr>
        <w:t xml:space="preserve"> want to miss this auction. The acreage is located just South of Rushmore, MN and close to Worthington, MN and Adrian, MN. </w:t>
      </w:r>
      <w:r w:rsidR="009346F2">
        <w:rPr>
          <w:rFonts w:ascii="Arial" w:hAnsi="Arial" w:cs="Arial"/>
          <w:sz w:val="22"/>
          <w:szCs w:val="22"/>
        </w:rPr>
        <w:t xml:space="preserve">This Century Farm has been in the family and has a 2 Story home with 5 Bedrooms and 2 bathrooms. There are 4 bedrooms upstairs along a hall wall and most with closets. There is an upstairs bathroom. </w:t>
      </w:r>
      <w:r w:rsidR="0097221F">
        <w:rPr>
          <w:rFonts w:ascii="Arial" w:hAnsi="Arial" w:cs="Arial"/>
          <w:sz w:val="22"/>
          <w:szCs w:val="22"/>
        </w:rPr>
        <w:t>Upstairs</w:t>
      </w:r>
      <w:r w:rsidR="009346F2">
        <w:rPr>
          <w:rFonts w:ascii="Arial" w:hAnsi="Arial" w:cs="Arial"/>
          <w:sz w:val="22"/>
          <w:szCs w:val="22"/>
        </w:rPr>
        <w:t xml:space="preserve"> has wood floors and original woodwork. The main Floor has 1 bedroom off the kitchen with a small stool and sink and closet. The kitchen has some older cabinets. There is a dining room off the living room. </w:t>
      </w:r>
    </w:p>
    <w:p w14:paraId="140AC67C" w14:textId="06B60D43" w:rsidR="009346F2" w:rsidRDefault="009346F2" w:rsidP="003F221E">
      <w:pPr>
        <w:pStyle w:val="NoSpacing"/>
        <w:rPr>
          <w:rFonts w:ascii="Arial" w:hAnsi="Arial" w:cs="Arial"/>
          <w:sz w:val="22"/>
          <w:szCs w:val="22"/>
        </w:rPr>
      </w:pPr>
      <w:r>
        <w:rPr>
          <w:rFonts w:ascii="Arial" w:hAnsi="Arial" w:cs="Arial"/>
          <w:sz w:val="22"/>
          <w:szCs w:val="22"/>
        </w:rPr>
        <w:t xml:space="preserve">The home is on a private septic system and well. The home has had siding, windows, and shingles within 10-15 years. The home has a </w:t>
      </w:r>
      <w:r w:rsidR="00DB6E13">
        <w:rPr>
          <w:rFonts w:ascii="Arial" w:hAnsi="Arial" w:cs="Arial"/>
          <w:sz w:val="22"/>
          <w:szCs w:val="22"/>
        </w:rPr>
        <w:t>fuel-oil</w:t>
      </w:r>
      <w:r>
        <w:rPr>
          <w:rFonts w:ascii="Arial" w:hAnsi="Arial" w:cs="Arial"/>
          <w:sz w:val="22"/>
          <w:szCs w:val="22"/>
        </w:rPr>
        <w:t xml:space="preserve"> furnace and AC that is approx. 5 years old. </w:t>
      </w:r>
    </w:p>
    <w:p w14:paraId="118D1B03" w14:textId="77777777" w:rsidR="009346F2" w:rsidRDefault="009346F2" w:rsidP="003F221E">
      <w:pPr>
        <w:pStyle w:val="NoSpacing"/>
        <w:rPr>
          <w:rFonts w:ascii="Arial" w:hAnsi="Arial" w:cs="Arial"/>
          <w:sz w:val="22"/>
          <w:szCs w:val="22"/>
        </w:rPr>
      </w:pPr>
      <w:r>
        <w:rPr>
          <w:rFonts w:ascii="Arial" w:hAnsi="Arial" w:cs="Arial"/>
          <w:sz w:val="22"/>
          <w:szCs w:val="22"/>
        </w:rPr>
        <w:t xml:space="preserve">The home is an older farm home that is move in ready or for remodel. </w:t>
      </w:r>
    </w:p>
    <w:p w14:paraId="7E19EBBF" w14:textId="4DCF4A3D" w:rsidR="00F7748C" w:rsidRDefault="009346F2" w:rsidP="003F221E">
      <w:pPr>
        <w:pStyle w:val="NoSpacing"/>
        <w:rPr>
          <w:rFonts w:ascii="Arial" w:hAnsi="Arial" w:cs="Arial"/>
          <w:sz w:val="22"/>
          <w:szCs w:val="22"/>
        </w:rPr>
      </w:pPr>
      <w:r>
        <w:rPr>
          <w:rFonts w:ascii="Arial" w:hAnsi="Arial" w:cs="Arial"/>
          <w:sz w:val="22"/>
          <w:szCs w:val="22"/>
        </w:rPr>
        <w:t xml:space="preserve">There are many out-buildings including a barn with addition for storage, Older Corn Crib, </w:t>
      </w:r>
      <w:r w:rsidR="0097221F">
        <w:rPr>
          <w:rFonts w:ascii="Arial" w:hAnsi="Arial" w:cs="Arial"/>
          <w:sz w:val="22"/>
          <w:szCs w:val="22"/>
        </w:rPr>
        <w:t>Shop,</w:t>
      </w:r>
      <w:r w:rsidR="00DB6E13">
        <w:rPr>
          <w:rFonts w:ascii="Arial" w:hAnsi="Arial" w:cs="Arial"/>
          <w:sz w:val="22"/>
          <w:szCs w:val="22"/>
        </w:rPr>
        <w:t xml:space="preserve"> and other smaller outbuildings. </w:t>
      </w:r>
      <w:r w:rsidR="00DB6E13">
        <w:rPr>
          <w:rFonts w:ascii="Arial" w:hAnsi="Arial" w:cs="Arial"/>
          <w:sz w:val="22"/>
          <w:szCs w:val="22"/>
        </w:rPr>
        <w:t>There is a mature grove surrounding approx.4.11acres with home and out-buildings.</w:t>
      </w:r>
      <w:r w:rsidR="00DB6E13">
        <w:rPr>
          <w:rFonts w:ascii="Arial" w:hAnsi="Arial" w:cs="Arial"/>
          <w:sz w:val="22"/>
          <w:szCs w:val="22"/>
        </w:rPr>
        <w:t xml:space="preserve"> Plan to attend this auction and chance to buy a </w:t>
      </w:r>
      <w:r w:rsidR="0097221F">
        <w:rPr>
          <w:rFonts w:ascii="Arial" w:hAnsi="Arial" w:cs="Arial"/>
          <w:sz w:val="22"/>
          <w:szCs w:val="22"/>
        </w:rPr>
        <w:t>hard-to-find</w:t>
      </w:r>
      <w:r w:rsidR="00DB6E13">
        <w:rPr>
          <w:rFonts w:ascii="Arial" w:hAnsi="Arial" w:cs="Arial"/>
          <w:sz w:val="22"/>
          <w:szCs w:val="22"/>
        </w:rPr>
        <w:t xml:space="preserve"> acreage! </w:t>
      </w:r>
    </w:p>
    <w:p w14:paraId="75B5950D" w14:textId="6F07E87C" w:rsidR="00DB6E13" w:rsidRDefault="00DB6E13" w:rsidP="003F221E">
      <w:pPr>
        <w:pStyle w:val="NoSpacing"/>
        <w:rPr>
          <w:rFonts w:ascii="Arial" w:hAnsi="Arial" w:cs="Arial"/>
          <w:sz w:val="22"/>
          <w:szCs w:val="22"/>
        </w:rPr>
      </w:pPr>
      <w:r>
        <w:rPr>
          <w:rFonts w:ascii="Arial" w:hAnsi="Arial" w:cs="Arial"/>
          <w:b/>
          <w:bCs/>
          <w:sz w:val="22"/>
          <w:szCs w:val="22"/>
          <w:u w:val="single"/>
        </w:rPr>
        <w:t xml:space="preserve">LEGAL DESCRIPTION: </w:t>
      </w:r>
      <w:r>
        <w:rPr>
          <w:rFonts w:ascii="Arial" w:hAnsi="Arial" w:cs="Arial"/>
          <w:sz w:val="22"/>
          <w:szCs w:val="22"/>
        </w:rPr>
        <w:t xml:space="preserve"> S</w:t>
      </w:r>
      <w:r w:rsidR="0097221F">
        <w:rPr>
          <w:rFonts w:ascii="Arial" w:hAnsi="Arial" w:cs="Arial"/>
          <w:sz w:val="22"/>
          <w:szCs w:val="22"/>
        </w:rPr>
        <w:t>36, T102, R</w:t>
      </w:r>
      <w:r>
        <w:rPr>
          <w:rFonts w:ascii="Arial" w:hAnsi="Arial" w:cs="Arial"/>
          <w:sz w:val="22"/>
          <w:szCs w:val="22"/>
        </w:rPr>
        <w:t>-</w:t>
      </w:r>
      <w:r w:rsidR="0097221F">
        <w:rPr>
          <w:rFonts w:ascii="Arial" w:hAnsi="Arial" w:cs="Arial"/>
          <w:sz w:val="22"/>
          <w:szCs w:val="22"/>
        </w:rPr>
        <w:t>42, w</w:t>
      </w:r>
      <w:r w:rsidR="00E242F6">
        <w:rPr>
          <w:rFonts w:ascii="Arial" w:hAnsi="Arial" w:cs="Arial"/>
          <w:sz w:val="22"/>
          <w:szCs w:val="22"/>
        </w:rPr>
        <w:t xml:space="preserve"> OF THE 5</w:t>
      </w:r>
      <w:r w:rsidR="00E242F6" w:rsidRPr="00E242F6">
        <w:rPr>
          <w:rFonts w:ascii="Arial" w:hAnsi="Arial" w:cs="Arial"/>
          <w:sz w:val="22"/>
          <w:szCs w:val="22"/>
          <w:vertAlign w:val="superscript"/>
        </w:rPr>
        <w:t>TH</w:t>
      </w:r>
      <w:r w:rsidR="00E242F6">
        <w:rPr>
          <w:rFonts w:ascii="Arial" w:hAnsi="Arial" w:cs="Arial"/>
          <w:sz w:val="22"/>
          <w:szCs w:val="22"/>
        </w:rPr>
        <w:t xml:space="preserve"> PM,</w:t>
      </w:r>
      <w:r>
        <w:rPr>
          <w:rFonts w:ascii="Arial" w:hAnsi="Arial" w:cs="Arial"/>
          <w:sz w:val="22"/>
          <w:szCs w:val="22"/>
        </w:rPr>
        <w:t xml:space="preserve"> Tract N1/2, NE ¼, </w:t>
      </w:r>
      <w:proofErr w:type="gramStart"/>
      <w:r w:rsidR="00E242F6">
        <w:rPr>
          <w:rFonts w:ascii="Arial" w:hAnsi="Arial" w:cs="Arial"/>
          <w:sz w:val="22"/>
          <w:szCs w:val="22"/>
        </w:rPr>
        <w:t>approx.</w:t>
      </w:r>
      <w:r>
        <w:rPr>
          <w:rFonts w:ascii="Arial" w:hAnsi="Arial" w:cs="Arial"/>
          <w:sz w:val="22"/>
          <w:szCs w:val="22"/>
        </w:rPr>
        <w:t>.</w:t>
      </w:r>
      <w:proofErr w:type="gramEnd"/>
      <w:r>
        <w:rPr>
          <w:rFonts w:ascii="Arial" w:hAnsi="Arial" w:cs="Arial"/>
          <w:sz w:val="22"/>
          <w:szCs w:val="22"/>
        </w:rPr>
        <w:t xml:space="preserve"> 4.11 acres. Taxes are $</w:t>
      </w:r>
    </w:p>
    <w:p w14:paraId="08BA4A87" w14:textId="3EFDD644" w:rsidR="00DB6E13" w:rsidRDefault="00DB6E13" w:rsidP="003F221E">
      <w:pPr>
        <w:pStyle w:val="NoSpacing"/>
        <w:rPr>
          <w:rFonts w:ascii="Arial" w:hAnsi="Arial" w:cs="Arial"/>
          <w:sz w:val="22"/>
          <w:szCs w:val="22"/>
        </w:rPr>
      </w:pPr>
      <w:r>
        <w:rPr>
          <w:rFonts w:ascii="Arial" w:hAnsi="Arial" w:cs="Arial"/>
          <w:b/>
          <w:bCs/>
          <w:sz w:val="22"/>
          <w:szCs w:val="22"/>
          <w:u w:val="single"/>
        </w:rPr>
        <w:t>ACREAGE TERMS</w:t>
      </w:r>
      <w:proofErr w:type="gramStart"/>
      <w:r>
        <w:rPr>
          <w:rFonts w:ascii="Arial" w:hAnsi="Arial" w:cs="Arial"/>
          <w:b/>
          <w:bCs/>
          <w:sz w:val="22"/>
          <w:szCs w:val="22"/>
          <w:u w:val="single"/>
        </w:rPr>
        <w:t xml:space="preserve">: </w:t>
      </w:r>
      <w:r>
        <w:rPr>
          <w:rFonts w:ascii="Arial" w:hAnsi="Arial" w:cs="Arial"/>
          <w:sz w:val="22"/>
          <w:szCs w:val="22"/>
        </w:rPr>
        <w:t xml:space="preserve"> The</w:t>
      </w:r>
      <w:proofErr w:type="gramEnd"/>
      <w:r>
        <w:rPr>
          <w:rFonts w:ascii="Arial" w:hAnsi="Arial" w:cs="Arial"/>
          <w:sz w:val="22"/>
          <w:szCs w:val="22"/>
        </w:rPr>
        <w:t xml:space="preserve"> acreage will be offered at 12:00 Noon and sold subject to confirmation of motivated seller. The acreage will be selling AS IS. The Buyer will assume all responsibility and costs to update and or replace the septic system. 10% down, non-refundable with signed and executable purchase agreement. Closing within 60 days and balance due at closing. The Seller will update the Abstract and warranty deed for the buyer. Title insurance optional. This is part of an </w:t>
      </w:r>
      <w:proofErr w:type="gramStart"/>
      <w:r>
        <w:rPr>
          <w:rFonts w:ascii="Arial" w:hAnsi="Arial" w:cs="Arial"/>
          <w:sz w:val="22"/>
          <w:szCs w:val="22"/>
        </w:rPr>
        <w:t>estate</w:t>
      </w:r>
      <w:proofErr w:type="gramEnd"/>
      <w:r>
        <w:rPr>
          <w:rFonts w:ascii="Arial" w:hAnsi="Arial" w:cs="Arial"/>
          <w:sz w:val="22"/>
          <w:szCs w:val="22"/>
        </w:rPr>
        <w:t xml:space="preserve"> and the acreage will be selling AS IS. Buyers are encouraged to come to Open House and or come day of sale to inspect. </w:t>
      </w:r>
    </w:p>
    <w:p w14:paraId="6108938B" w14:textId="47480813" w:rsidR="00DB6E13" w:rsidRDefault="00E242F6" w:rsidP="003F221E">
      <w:pPr>
        <w:pStyle w:val="NoSpacing"/>
        <w:rPr>
          <w:rFonts w:ascii="Arial" w:hAnsi="Arial" w:cs="Arial"/>
          <w:b/>
          <w:bCs/>
          <w:sz w:val="22"/>
          <w:szCs w:val="22"/>
        </w:rPr>
      </w:pPr>
      <w:r>
        <w:rPr>
          <w:rFonts w:ascii="Arial" w:hAnsi="Arial" w:cs="Arial"/>
          <w:b/>
          <w:bCs/>
          <w:sz w:val="22"/>
          <w:szCs w:val="22"/>
        </w:rPr>
        <w:t>OPEN HOUSES- MAY 7</w:t>
      </w:r>
      <w:r w:rsidRPr="00E242F6">
        <w:rPr>
          <w:rFonts w:ascii="Arial" w:hAnsi="Arial" w:cs="Arial"/>
          <w:b/>
          <w:bCs/>
          <w:sz w:val="22"/>
          <w:szCs w:val="22"/>
          <w:vertAlign w:val="superscript"/>
        </w:rPr>
        <w:t>TH</w:t>
      </w:r>
      <w:r>
        <w:rPr>
          <w:rFonts w:ascii="Arial" w:hAnsi="Arial" w:cs="Arial"/>
          <w:b/>
          <w:bCs/>
          <w:sz w:val="22"/>
          <w:szCs w:val="22"/>
        </w:rPr>
        <w:t>, 2026- 4PM-6PM         MAY 27</w:t>
      </w:r>
      <w:r w:rsidRPr="00E242F6">
        <w:rPr>
          <w:rFonts w:ascii="Arial" w:hAnsi="Arial" w:cs="Arial"/>
          <w:b/>
          <w:bCs/>
          <w:sz w:val="22"/>
          <w:szCs w:val="22"/>
          <w:vertAlign w:val="superscript"/>
        </w:rPr>
        <w:t>TH</w:t>
      </w:r>
      <w:r>
        <w:rPr>
          <w:rFonts w:ascii="Arial" w:hAnsi="Arial" w:cs="Arial"/>
          <w:b/>
          <w:bCs/>
          <w:sz w:val="22"/>
          <w:szCs w:val="22"/>
        </w:rPr>
        <w:t>, 2026 3-5PM          DAY OF SALE</w:t>
      </w:r>
    </w:p>
    <w:p w14:paraId="63B36631" w14:textId="77777777" w:rsidR="00E242F6" w:rsidRDefault="00E242F6" w:rsidP="003F221E">
      <w:pPr>
        <w:pStyle w:val="NoSpacing"/>
        <w:rPr>
          <w:rFonts w:ascii="Arial" w:hAnsi="Arial" w:cs="Arial"/>
          <w:b/>
          <w:bCs/>
          <w:sz w:val="22"/>
          <w:szCs w:val="22"/>
        </w:rPr>
      </w:pPr>
    </w:p>
    <w:p w14:paraId="469F3498" w14:textId="341241B7" w:rsidR="00E242F6" w:rsidRDefault="00E242F6" w:rsidP="003F221E">
      <w:pPr>
        <w:pStyle w:val="NoSpacing"/>
        <w:rPr>
          <w:rFonts w:ascii="Arial" w:hAnsi="Arial" w:cs="Arial"/>
          <w:b/>
          <w:bCs/>
          <w:sz w:val="22"/>
          <w:szCs w:val="22"/>
        </w:rPr>
      </w:pPr>
      <w:r w:rsidRPr="00E242F6">
        <w:rPr>
          <w:rFonts w:ascii="Arial" w:hAnsi="Arial" w:cs="Arial"/>
          <w:b/>
          <w:bCs/>
          <w:sz w:val="22"/>
          <w:szCs w:val="22"/>
          <w:u w:val="single"/>
        </w:rPr>
        <w:t xml:space="preserve">CLASSIC CARS &amp; PARTS: </w:t>
      </w:r>
      <w:r w:rsidRPr="00E242F6">
        <w:rPr>
          <w:rFonts w:ascii="Arial" w:hAnsi="Arial" w:cs="Arial"/>
          <w:b/>
          <w:bCs/>
          <w:sz w:val="22"/>
          <w:szCs w:val="22"/>
        </w:rPr>
        <w:t>1968 Chevrolet Chevelle SS</w:t>
      </w:r>
      <w:r>
        <w:rPr>
          <w:rFonts w:ascii="Arial" w:hAnsi="Arial" w:cs="Arial"/>
          <w:sz w:val="22"/>
          <w:szCs w:val="22"/>
        </w:rPr>
        <w:t>, 283 V8</w:t>
      </w:r>
      <w:r w:rsidR="002670AE">
        <w:rPr>
          <w:rFonts w:ascii="Arial" w:hAnsi="Arial" w:cs="Arial"/>
          <w:sz w:val="22"/>
          <w:szCs w:val="22"/>
        </w:rPr>
        <w:t xml:space="preserve">, 4spd, </w:t>
      </w:r>
      <w:r w:rsidR="002670AE">
        <w:rPr>
          <w:rFonts w:ascii="Arial" w:hAnsi="Arial" w:cs="Arial"/>
          <w:b/>
          <w:bCs/>
          <w:sz w:val="22"/>
          <w:szCs w:val="22"/>
        </w:rPr>
        <w:t xml:space="preserve">1968 Pontiac </w:t>
      </w:r>
      <w:r w:rsidR="0097221F">
        <w:rPr>
          <w:rFonts w:ascii="Arial" w:hAnsi="Arial" w:cs="Arial"/>
          <w:b/>
          <w:bCs/>
          <w:sz w:val="22"/>
          <w:szCs w:val="22"/>
        </w:rPr>
        <w:t>Lemans</w:t>
      </w:r>
      <w:r w:rsidR="002670AE">
        <w:rPr>
          <w:rFonts w:ascii="Arial" w:hAnsi="Arial" w:cs="Arial"/>
          <w:b/>
          <w:bCs/>
          <w:sz w:val="22"/>
          <w:szCs w:val="22"/>
        </w:rPr>
        <w:t xml:space="preserve"> Project, </w:t>
      </w:r>
      <w:r w:rsidR="002670AE">
        <w:rPr>
          <w:rFonts w:ascii="Arial" w:hAnsi="Arial" w:cs="Arial"/>
          <w:sz w:val="22"/>
          <w:szCs w:val="22"/>
        </w:rPr>
        <w:t xml:space="preserve">frame off and body work done, motor, trans, and MANY parts for completion. </w:t>
      </w:r>
      <w:r w:rsidR="002670AE">
        <w:rPr>
          <w:rFonts w:ascii="Arial" w:hAnsi="Arial" w:cs="Arial"/>
          <w:b/>
          <w:bCs/>
          <w:sz w:val="22"/>
          <w:szCs w:val="22"/>
        </w:rPr>
        <w:t xml:space="preserve">1930 Ford Model A 2dr Sedan, </w:t>
      </w:r>
      <w:r w:rsidR="002670AE">
        <w:rPr>
          <w:rFonts w:ascii="Arial" w:hAnsi="Arial" w:cs="Arial"/>
          <w:sz w:val="22"/>
          <w:szCs w:val="22"/>
        </w:rPr>
        <w:t xml:space="preserve">original car, </w:t>
      </w:r>
      <w:r w:rsidR="002670AE">
        <w:rPr>
          <w:rFonts w:ascii="Arial" w:hAnsi="Arial" w:cs="Arial"/>
          <w:b/>
          <w:bCs/>
          <w:sz w:val="22"/>
          <w:szCs w:val="22"/>
        </w:rPr>
        <w:t xml:space="preserve">1914 Ford Model T Project, 1926 Ford Model T Roadster </w:t>
      </w:r>
      <w:proofErr w:type="gramStart"/>
      <w:r w:rsidR="002670AE">
        <w:rPr>
          <w:rFonts w:ascii="Arial" w:hAnsi="Arial" w:cs="Arial"/>
          <w:b/>
          <w:bCs/>
          <w:sz w:val="22"/>
          <w:szCs w:val="22"/>
        </w:rPr>
        <w:t>Project,…</w:t>
      </w:r>
      <w:proofErr w:type="gramEnd"/>
      <w:r w:rsidR="002670AE">
        <w:rPr>
          <w:rFonts w:ascii="Arial" w:hAnsi="Arial" w:cs="Arial"/>
          <w:b/>
          <w:bCs/>
          <w:sz w:val="22"/>
          <w:szCs w:val="22"/>
        </w:rPr>
        <w:t>.</w:t>
      </w:r>
    </w:p>
    <w:p w14:paraId="3B67A638" w14:textId="1C066B89" w:rsidR="002670AE" w:rsidRDefault="002670AE" w:rsidP="003F221E">
      <w:pPr>
        <w:pStyle w:val="NoSpacing"/>
        <w:rPr>
          <w:rFonts w:ascii="Arial" w:hAnsi="Arial" w:cs="Arial"/>
          <w:sz w:val="22"/>
          <w:szCs w:val="22"/>
        </w:rPr>
      </w:pPr>
      <w:r>
        <w:rPr>
          <w:rFonts w:ascii="Arial" w:hAnsi="Arial" w:cs="Arial"/>
          <w:b/>
          <w:bCs/>
          <w:sz w:val="22"/>
          <w:szCs w:val="22"/>
          <w:u w:val="single"/>
        </w:rPr>
        <w:t xml:space="preserve">HUNDREDS OF FORD MODEL A &amp; T PARTS! </w:t>
      </w:r>
      <w:r>
        <w:rPr>
          <w:rFonts w:ascii="Arial" w:hAnsi="Arial" w:cs="Arial"/>
          <w:sz w:val="22"/>
          <w:szCs w:val="22"/>
        </w:rPr>
        <w:t xml:space="preserve">Motors, Fenders, Lights, Hoods, Steering gears, rims, and </w:t>
      </w:r>
      <w:proofErr w:type="gramStart"/>
      <w:r>
        <w:rPr>
          <w:rFonts w:ascii="Arial" w:hAnsi="Arial" w:cs="Arial"/>
          <w:sz w:val="22"/>
          <w:szCs w:val="22"/>
        </w:rPr>
        <w:t>more..</w:t>
      </w:r>
      <w:proofErr w:type="gramEnd"/>
      <w:r>
        <w:rPr>
          <w:rFonts w:ascii="Arial" w:hAnsi="Arial" w:cs="Arial"/>
          <w:sz w:val="22"/>
          <w:szCs w:val="22"/>
        </w:rPr>
        <w:t xml:space="preserve"> </w:t>
      </w:r>
    </w:p>
    <w:p w14:paraId="66FA1F4F" w14:textId="242748E8" w:rsidR="002670AE" w:rsidRDefault="002670AE" w:rsidP="003F221E">
      <w:pPr>
        <w:pStyle w:val="NoSpacing"/>
        <w:rPr>
          <w:rFonts w:ascii="Arial" w:hAnsi="Arial" w:cs="Arial"/>
          <w:b/>
          <w:bCs/>
          <w:sz w:val="22"/>
          <w:szCs w:val="22"/>
        </w:rPr>
      </w:pPr>
      <w:r>
        <w:rPr>
          <w:rFonts w:ascii="Arial" w:hAnsi="Arial" w:cs="Arial"/>
          <w:b/>
          <w:bCs/>
          <w:sz w:val="22"/>
          <w:szCs w:val="22"/>
          <w:u w:val="single"/>
        </w:rPr>
        <w:t xml:space="preserve">MOTORCYCLES-SCOOTERS: </w:t>
      </w:r>
      <w:r>
        <w:rPr>
          <w:rFonts w:ascii="Arial" w:hAnsi="Arial" w:cs="Arial"/>
          <w:b/>
          <w:bCs/>
          <w:sz w:val="22"/>
          <w:szCs w:val="22"/>
        </w:rPr>
        <w:t xml:space="preserve">Suzuki TS250, Harley Davidson Sprint, and </w:t>
      </w:r>
      <w:proofErr w:type="gramStart"/>
      <w:r>
        <w:rPr>
          <w:rFonts w:ascii="Arial" w:hAnsi="Arial" w:cs="Arial"/>
          <w:b/>
          <w:bCs/>
          <w:sz w:val="22"/>
          <w:szCs w:val="22"/>
        </w:rPr>
        <w:t>more..</w:t>
      </w:r>
      <w:proofErr w:type="gramEnd"/>
      <w:r>
        <w:rPr>
          <w:rFonts w:ascii="Arial" w:hAnsi="Arial" w:cs="Arial"/>
          <w:b/>
          <w:bCs/>
          <w:sz w:val="22"/>
          <w:szCs w:val="22"/>
        </w:rPr>
        <w:t xml:space="preserve"> </w:t>
      </w:r>
    </w:p>
    <w:p w14:paraId="26503644" w14:textId="7F61C901" w:rsidR="002670AE" w:rsidRDefault="002670AE" w:rsidP="003F221E">
      <w:pPr>
        <w:pStyle w:val="NoSpacing"/>
        <w:rPr>
          <w:rFonts w:ascii="Arial" w:hAnsi="Arial" w:cs="Arial"/>
          <w:b/>
          <w:bCs/>
          <w:sz w:val="22"/>
          <w:szCs w:val="22"/>
          <w:u w:val="single"/>
        </w:rPr>
      </w:pPr>
      <w:r>
        <w:rPr>
          <w:rFonts w:ascii="Arial" w:hAnsi="Arial" w:cs="Arial"/>
          <w:b/>
          <w:bCs/>
          <w:sz w:val="22"/>
          <w:szCs w:val="22"/>
          <w:u w:val="single"/>
        </w:rPr>
        <w:t>VINTAGE BICYCLES</w:t>
      </w:r>
    </w:p>
    <w:p w14:paraId="0EA22C76" w14:textId="77777777" w:rsidR="002670AE" w:rsidRDefault="002670AE" w:rsidP="003F221E">
      <w:pPr>
        <w:pStyle w:val="NoSpacing"/>
        <w:rPr>
          <w:rFonts w:ascii="Arial" w:hAnsi="Arial" w:cs="Arial"/>
          <w:b/>
          <w:bCs/>
          <w:sz w:val="22"/>
          <w:szCs w:val="22"/>
          <w:u w:val="single"/>
        </w:rPr>
      </w:pPr>
    </w:p>
    <w:p w14:paraId="03AB45B4" w14:textId="5C6EEE30" w:rsidR="002670AE" w:rsidRDefault="002670AE" w:rsidP="003F221E">
      <w:pPr>
        <w:pStyle w:val="NoSpacing"/>
        <w:rPr>
          <w:rFonts w:ascii="Arial" w:hAnsi="Arial" w:cs="Arial"/>
          <w:b/>
          <w:bCs/>
          <w:sz w:val="22"/>
          <w:szCs w:val="22"/>
          <w:u w:val="single"/>
        </w:rPr>
      </w:pPr>
      <w:r>
        <w:rPr>
          <w:rFonts w:ascii="Arial" w:hAnsi="Arial" w:cs="Arial"/>
          <w:b/>
          <w:bCs/>
          <w:sz w:val="22"/>
          <w:szCs w:val="22"/>
          <w:u w:val="single"/>
        </w:rPr>
        <w:t xml:space="preserve">VINTAGE CAR ANALYZERS, TOOLS, MANUALS, AND </w:t>
      </w:r>
      <w:proofErr w:type="gramStart"/>
      <w:r>
        <w:rPr>
          <w:rFonts w:ascii="Arial" w:hAnsi="Arial" w:cs="Arial"/>
          <w:b/>
          <w:bCs/>
          <w:sz w:val="22"/>
          <w:szCs w:val="22"/>
          <w:u w:val="single"/>
        </w:rPr>
        <w:t>MORE..</w:t>
      </w:r>
      <w:proofErr w:type="gramEnd"/>
      <w:r>
        <w:rPr>
          <w:rFonts w:ascii="Arial" w:hAnsi="Arial" w:cs="Arial"/>
          <w:b/>
          <w:bCs/>
          <w:sz w:val="22"/>
          <w:szCs w:val="22"/>
          <w:u w:val="single"/>
        </w:rPr>
        <w:t xml:space="preserve"> </w:t>
      </w:r>
    </w:p>
    <w:p w14:paraId="36D56DA2" w14:textId="11393AAE" w:rsidR="002670AE" w:rsidRDefault="002670AE" w:rsidP="003F221E">
      <w:pPr>
        <w:pStyle w:val="NoSpacing"/>
        <w:rPr>
          <w:rFonts w:ascii="Arial" w:hAnsi="Arial" w:cs="Arial"/>
          <w:b/>
          <w:bCs/>
          <w:sz w:val="22"/>
          <w:szCs w:val="22"/>
          <w:u w:val="single"/>
        </w:rPr>
      </w:pPr>
      <w:r>
        <w:rPr>
          <w:rFonts w:ascii="Arial" w:hAnsi="Arial" w:cs="Arial"/>
          <w:b/>
          <w:bCs/>
          <w:sz w:val="22"/>
          <w:szCs w:val="22"/>
          <w:u w:val="single"/>
        </w:rPr>
        <w:t xml:space="preserve">ANTIQUES, COLLECTIBLES, AND MORE! </w:t>
      </w:r>
    </w:p>
    <w:p w14:paraId="474D337F" w14:textId="1D2AB1F3" w:rsidR="002670AE" w:rsidRDefault="002670AE" w:rsidP="003F221E">
      <w:pPr>
        <w:pStyle w:val="NoSpacing"/>
        <w:rPr>
          <w:rFonts w:ascii="Arial" w:hAnsi="Arial" w:cs="Arial"/>
          <w:b/>
          <w:bCs/>
          <w:sz w:val="22"/>
          <w:szCs w:val="22"/>
          <w:u w:val="single"/>
        </w:rPr>
      </w:pPr>
      <w:r>
        <w:rPr>
          <w:rFonts w:ascii="Arial" w:hAnsi="Arial" w:cs="Arial"/>
          <w:b/>
          <w:bCs/>
          <w:sz w:val="22"/>
          <w:szCs w:val="22"/>
          <w:u w:val="single"/>
        </w:rPr>
        <w:lastRenderedPageBreak/>
        <w:t xml:space="preserve">WHO KNOWS WHAT ELSE WE WILL FIND! PARTS, COLLECTIBLES, AND MANY OTHER ITEMS FOR ONSITE BIDDERS ONLY! </w:t>
      </w:r>
    </w:p>
    <w:p w14:paraId="41AF1235" w14:textId="77777777" w:rsidR="002670AE" w:rsidRDefault="002670AE" w:rsidP="003F221E">
      <w:pPr>
        <w:pStyle w:val="NoSpacing"/>
        <w:rPr>
          <w:rFonts w:ascii="Arial" w:hAnsi="Arial" w:cs="Arial"/>
          <w:b/>
          <w:bCs/>
          <w:sz w:val="22"/>
          <w:szCs w:val="22"/>
          <w:u w:val="single"/>
        </w:rPr>
      </w:pPr>
    </w:p>
    <w:p w14:paraId="46D2FEA9" w14:textId="5E2F991C" w:rsidR="002670AE" w:rsidRDefault="002670AE" w:rsidP="003F221E">
      <w:pPr>
        <w:pStyle w:val="NoSpacing"/>
        <w:rPr>
          <w:rFonts w:ascii="Arial" w:hAnsi="Arial" w:cs="Arial"/>
          <w:sz w:val="22"/>
          <w:szCs w:val="22"/>
        </w:rPr>
      </w:pPr>
      <w:r>
        <w:rPr>
          <w:rFonts w:ascii="Arial" w:hAnsi="Arial" w:cs="Arial"/>
          <w:b/>
          <w:bCs/>
          <w:sz w:val="22"/>
          <w:szCs w:val="22"/>
          <w:u w:val="single"/>
        </w:rPr>
        <w:t xml:space="preserve">TERMS FOR AUCTION: </w:t>
      </w:r>
      <w:r>
        <w:rPr>
          <w:rFonts w:ascii="Arial" w:hAnsi="Arial" w:cs="Arial"/>
          <w:sz w:val="22"/>
          <w:szCs w:val="22"/>
        </w:rPr>
        <w:t xml:space="preserve">Cash, Check w/Proof of funds, Credit Card w/ADM fee. NO ONSITE </w:t>
      </w:r>
      <w:proofErr w:type="gramStart"/>
      <w:r>
        <w:rPr>
          <w:rFonts w:ascii="Arial" w:hAnsi="Arial" w:cs="Arial"/>
          <w:sz w:val="22"/>
          <w:szCs w:val="22"/>
        </w:rPr>
        <w:t>BUYERS</w:t>
      </w:r>
      <w:proofErr w:type="gramEnd"/>
      <w:r>
        <w:rPr>
          <w:rFonts w:ascii="Arial" w:hAnsi="Arial" w:cs="Arial"/>
          <w:sz w:val="22"/>
          <w:szCs w:val="22"/>
        </w:rPr>
        <w:t xml:space="preserve"> PREMIUM. Payment in full day of sale</w:t>
      </w:r>
      <w:r w:rsidR="00AC4FE4">
        <w:rPr>
          <w:rFonts w:ascii="Arial" w:hAnsi="Arial" w:cs="Arial"/>
          <w:sz w:val="22"/>
          <w:szCs w:val="22"/>
        </w:rPr>
        <w:t xml:space="preserve"> for onsite bidders</w:t>
      </w:r>
      <w:r>
        <w:rPr>
          <w:rFonts w:ascii="Arial" w:hAnsi="Arial" w:cs="Arial"/>
          <w:sz w:val="22"/>
          <w:szCs w:val="22"/>
        </w:rPr>
        <w:t xml:space="preserve">. All items sold AS IS and all sales are final. Removal day of sale. Online Bidders have additional terms. </w:t>
      </w:r>
      <w:r w:rsidRPr="002670AE">
        <w:rPr>
          <w:rFonts w:ascii="Arial" w:hAnsi="Arial" w:cs="Arial"/>
          <w:b/>
          <w:bCs/>
          <w:sz w:val="22"/>
          <w:szCs w:val="22"/>
        </w:rPr>
        <w:t>Online Bidders</w:t>
      </w:r>
      <w:r>
        <w:rPr>
          <w:rFonts w:ascii="Arial" w:hAnsi="Arial" w:cs="Arial"/>
          <w:sz w:val="22"/>
          <w:szCs w:val="22"/>
        </w:rPr>
        <w:t xml:space="preserve"> have 10% Buyer’s Premium. Removal day of sale or within 7 days. Buyers are responsible for all trucking and costs.  </w:t>
      </w:r>
      <w:r w:rsidR="00AC4FE4">
        <w:rPr>
          <w:rFonts w:ascii="Arial" w:hAnsi="Arial" w:cs="Arial"/>
          <w:sz w:val="22"/>
          <w:szCs w:val="22"/>
        </w:rPr>
        <w:t xml:space="preserve">All items sold AS IS and all sales are final. This is going to be a </w:t>
      </w:r>
      <w:r w:rsidR="0097221F">
        <w:rPr>
          <w:rFonts w:ascii="Arial" w:hAnsi="Arial" w:cs="Arial"/>
          <w:sz w:val="22"/>
          <w:szCs w:val="22"/>
        </w:rPr>
        <w:t>good ’ole</w:t>
      </w:r>
      <w:r w:rsidR="00AC4FE4">
        <w:rPr>
          <w:rFonts w:ascii="Arial" w:hAnsi="Arial" w:cs="Arial"/>
          <w:sz w:val="22"/>
          <w:szCs w:val="22"/>
        </w:rPr>
        <w:t xml:space="preserve"> fashion Farm Sale, so plan to be onsite for this auction. Double Ring May be utilized, plan accordingly. </w:t>
      </w:r>
    </w:p>
    <w:p w14:paraId="364D573D" w14:textId="77777777" w:rsidR="00AC4FE4" w:rsidRDefault="00AC4FE4" w:rsidP="003F221E">
      <w:pPr>
        <w:pStyle w:val="NoSpacing"/>
        <w:rPr>
          <w:rFonts w:ascii="Arial" w:hAnsi="Arial" w:cs="Arial"/>
          <w:sz w:val="22"/>
          <w:szCs w:val="22"/>
        </w:rPr>
      </w:pPr>
    </w:p>
    <w:p w14:paraId="59B851EC" w14:textId="268082E2" w:rsidR="00AC4FE4" w:rsidRDefault="00AC4FE4" w:rsidP="003F221E">
      <w:pPr>
        <w:pStyle w:val="NoSpacing"/>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THE ROHWER FAMILY TRUST-OWNERS</w:t>
      </w:r>
    </w:p>
    <w:p w14:paraId="7D9BFCA0" w14:textId="5B042F9A" w:rsidR="00AC4FE4" w:rsidRDefault="00AC4FE4"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69ACD8D6" w14:textId="68209AD5" w:rsidR="00AC4FE4" w:rsidRDefault="00AC4FE4"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               VANDERBRINK AUCTIONS, LLC </w:t>
      </w:r>
    </w:p>
    <w:p w14:paraId="5A012415" w14:textId="6C8B9C86" w:rsidR="00AC4FE4" w:rsidRDefault="00AC4FE4"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t>YVETTE VANDERBRINK- AUCTIONEER/BROKER MN 67-73 MN20454959</w:t>
      </w:r>
    </w:p>
    <w:p w14:paraId="0E78D556" w14:textId="2B658ED6" w:rsidR="00AC4FE4" w:rsidRDefault="00AC4FE4"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507-673-2517 or 605-201-7005</w:t>
      </w:r>
    </w:p>
    <w:p w14:paraId="20E0E5B9" w14:textId="031AFAB3" w:rsidR="00AC4FE4" w:rsidRDefault="00AC4FE4" w:rsidP="003F221E">
      <w:pPr>
        <w:pStyle w:val="NoSpacing"/>
        <w:rPr>
          <w:rFonts w:ascii="Arial" w:hAnsi="Arial" w:cs="Arial"/>
          <w:b/>
          <w:bCs/>
          <w:sz w:val="22"/>
          <w:szCs w:val="22"/>
        </w:rPr>
      </w:pPr>
      <w:r>
        <w:rPr>
          <w:rFonts w:ascii="Arial" w:hAnsi="Arial" w:cs="Arial"/>
          <w:b/>
          <w:bCs/>
          <w:sz w:val="22"/>
          <w:szCs w:val="22"/>
        </w:rPr>
        <w:t xml:space="preserve">                                  Randy Buntjer- Auctioneer </w:t>
      </w:r>
      <w:r w:rsidR="0097221F">
        <w:rPr>
          <w:rFonts w:ascii="Arial" w:hAnsi="Arial" w:cs="Arial"/>
          <w:b/>
          <w:bCs/>
          <w:sz w:val="22"/>
          <w:szCs w:val="22"/>
        </w:rPr>
        <w:t>MN53-18</w:t>
      </w:r>
    </w:p>
    <w:p w14:paraId="6EDF2C7D" w14:textId="071537F9" w:rsidR="00AC4FE4" w:rsidRDefault="00AC4FE4"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507-360-2650</w:t>
      </w:r>
    </w:p>
    <w:p w14:paraId="076600E2" w14:textId="6E6409A7" w:rsidR="0097221F" w:rsidRDefault="0097221F"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Jim VonHoltum- MN 53-10</w:t>
      </w:r>
    </w:p>
    <w:p w14:paraId="0C710DD9" w14:textId="4172F411" w:rsidR="00AC4FE4" w:rsidRDefault="00AC4FE4" w:rsidP="003F221E">
      <w:pPr>
        <w:pStyle w:val="NoSpacing"/>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97221F">
        <w:rPr>
          <w:rFonts w:ascii="Arial" w:hAnsi="Arial" w:cs="Arial"/>
          <w:b/>
          <w:bCs/>
          <w:sz w:val="22"/>
          <w:szCs w:val="22"/>
        </w:rPr>
        <w:t>Justin Van Grootheest- Auctioneer MN 67-89</w:t>
      </w:r>
    </w:p>
    <w:p w14:paraId="2D330FED" w14:textId="77777777" w:rsidR="00AC4FE4" w:rsidRDefault="00AC4FE4" w:rsidP="003F221E">
      <w:pPr>
        <w:pStyle w:val="NoSpacing"/>
        <w:rPr>
          <w:rFonts w:ascii="Arial" w:hAnsi="Arial" w:cs="Arial"/>
          <w:b/>
          <w:bCs/>
          <w:sz w:val="22"/>
          <w:szCs w:val="22"/>
        </w:rPr>
      </w:pPr>
    </w:p>
    <w:p w14:paraId="6A0B10FA" w14:textId="77777777" w:rsidR="00AC4FE4" w:rsidRPr="00AC4FE4" w:rsidRDefault="00AC4FE4" w:rsidP="003F221E">
      <w:pPr>
        <w:pStyle w:val="NoSpacing"/>
        <w:rPr>
          <w:rFonts w:ascii="Arial" w:hAnsi="Arial" w:cs="Arial"/>
          <w:b/>
          <w:bCs/>
          <w:sz w:val="22"/>
          <w:szCs w:val="22"/>
        </w:rPr>
      </w:pPr>
    </w:p>
    <w:p w14:paraId="24470598" w14:textId="77777777" w:rsidR="00AC4FE4" w:rsidRDefault="00AC4FE4" w:rsidP="003F221E">
      <w:pPr>
        <w:pStyle w:val="NoSpacing"/>
        <w:rPr>
          <w:rFonts w:ascii="Arial" w:hAnsi="Arial" w:cs="Arial"/>
          <w:sz w:val="22"/>
          <w:szCs w:val="22"/>
        </w:rPr>
      </w:pPr>
    </w:p>
    <w:p w14:paraId="62C58460" w14:textId="0F6331BD" w:rsidR="00AC4FE4" w:rsidRPr="00AC4FE4" w:rsidRDefault="00AC4FE4" w:rsidP="003F221E">
      <w:pPr>
        <w:pStyle w:val="NoSpacing"/>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8CB4ADB" w14:textId="77777777" w:rsidR="002670AE" w:rsidRDefault="002670AE" w:rsidP="003F221E">
      <w:pPr>
        <w:pStyle w:val="NoSpacing"/>
        <w:rPr>
          <w:rFonts w:ascii="Arial" w:hAnsi="Arial" w:cs="Arial"/>
          <w:sz w:val="22"/>
          <w:szCs w:val="22"/>
        </w:rPr>
      </w:pPr>
    </w:p>
    <w:p w14:paraId="6AAF7609" w14:textId="77777777" w:rsidR="002670AE" w:rsidRPr="002670AE" w:rsidRDefault="002670AE" w:rsidP="003F221E">
      <w:pPr>
        <w:pStyle w:val="NoSpacing"/>
        <w:rPr>
          <w:rFonts w:ascii="Arial" w:hAnsi="Arial" w:cs="Arial"/>
          <w:b/>
          <w:bCs/>
          <w:sz w:val="22"/>
          <w:szCs w:val="22"/>
          <w:u w:val="single"/>
        </w:rPr>
      </w:pPr>
    </w:p>
    <w:p w14:paraId="37D1039F" w14:textId="77777777" w:rsidR="00F7748C" w:rsidRDefault="00F7748C" w:rsidP="003F221E">
      <w:pPr>
        <w:pStyle w:val="NoSpacing"/>
        <w:rPr>
          <w:rFonts w:ascii="Arial" w:hAnsi="Arial" w:cs="Arial"/>
          <w:sz w:val="22"/>
          <w:szCs w:val="22"/>
        </w:rPr>
      </w:pPr>
    </w:p>
    <w:p w14:paraId="4671B0E5" w14:textId="77777777" w:rsidR="00F7748C" w:rsidRPr="003F221E" w:rsidRDefault="00F7748C" w:rsidP="003F221E">
      <w:pPr>
        <w:pStyle w:val="NoSpacing"/>
        <w:rPr>
          <w:rFonts w:ascii="Arial" w:hAnsi="Arial" w:cs="Arial"/>
          <w:sz w:val="22"/>
          <w:szCs w:val="22"/>
        </w:rPr>
      </w:pPr>
    </w:p>
    <w:p w14:paraId="5FE919B8" w14:textId="77777777" w:rsidR="003F221E" w:rsidRDefault="003F221E" w:rsidP="003F221E">
      <w:pPr>
        <w:pStyle w:val="NoSpacing"/>
        <w:rPr>
          <w:rFonts w:ascii="Arial" w:hAnsi="Arial" w:cs="Arial"/>
          <w:b/>
          <w:bCs/>
          <w:sz w:val="22"/>
          <w:szCs w:val="22"/>
        </w:rPr>
      </w:pPr>
    </w:p>
    <w:p w14:paraId="069F9982" w14:textId="77777777" w:rsidR="003F221E" w:rsidRPr="003F221E" w:rsidRDefault="003F221E" w:rsidP="003F221E">
      <w:pPr>
        <w:pStyle w:val="NoSpacing"/>
        <w:rPr>
          <w:rFonts w:ascii="Arial" w:hAnsi="Arial" w:cs="Arial"/>
          <w:b/>
          <w:bCs/>
          <w:sz w:val="22"/>
          <w:szCs w:val="22"/>
        </w:rPr>
      </w:pPr>
    </w:p>
    <w:p w14:paraId="780134E0" w14:textId="1E987AAD" w:rsidR="003F221E" w:rsidRPr="003F221E" w:rsidRDefault="003F221E" w:rsidP="003F221E">
      <w:pPr>
        <w:pStyle w:val="NoSpacing"/>
        <w:rPr>
          <w:rFonts w:ascii="Arial" w:hAnsi="Arial" w:cs="Arial"/>
          <w:b/>
          <w:bCs/>
        </w:rPr>
      </w:pPr>
    </w:p>
    <w:sectPr w:rsidR="003F221E" w:rsidRPr="003F2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1E"/>
    <w:rsid w:val="0012768C"/>
    <w:rsid w:val="0017315A"/>
    <w:rsid w:val="002670AE"/>
    <w:rsid w:val="003F221E"/>
    <w:rsid w:val="004378E5"/>
    <w:rsid w:val="009346F2"/>
    <w:rsid w:val="0097221F"/>
    <w:rsid w:val="00AC4FE4"/>
    <w:rsid w:val="00DB6E13"/>
    <w:rsid w:val="00E242F6"/>
    <w:rsid w:val="00F7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188F"/>
  <w15:chartTrackingRefBased/>
  <w15:docId w15:val="{DE6A069A-4507-4A29-A929-36FB2B28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21E"/>
    <w:rPr>
      <w:rFonts w:eastAsiaTheme="majorEastAsia" w:cstheme="majorBidi"/>
      <w:color w:val="272727" w:themeColor="text1" w:themeTint="D8"/>
    </w:rPr>
  </w:style>
  <w:style w:type="paragraph" w:styleId="Title">
    <w:name w:val="Title"/>
    <w:basedOn w:val="Normal"/>
    <w:next w:val="Normal"/>
    <w:link w:val="TitleChar"/>
    <w:uiPriority w:val="10"/>
    <w:qFormat/>
    <w:rsid w:val="003F2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21E"/>
    <w:pPr>
      <w:spacing w:before="160"/>
      <w:jc w:val="center"/>
    </w:pPr>
    <w:rPr>
      <w:i/>
      <w:iCs/>
      <w:color w:val="404040" w:themeColor="text1" w:themeTint="BF"/>
    </w:rPr>
  </w:style>
  <w:style w:type="character" w:customStyle="1" w:styleId="QuoteChar">
    <w:name w:val="Quote Char"/>
    <w:basedOn w:val="DefaultParagraphFont"/>
    <w:link w:val="Quote"/>
    <w:uiPriority w:val="29"/>
    <w:rsid w:val="003F221E"/>
    <w:rPr>
      <w:i/>
      <w:iCs/>
      <w:color w:val="404040" w:themeColor="text1" w:themeTint="BF"/>
    </w:rPr>
  </w:style>
  <w:style w:type="paragraph" w:styleId="ListParagraph">
    <w:name w:val="List Paragraph"/>
    <w:basedOn w:val="Normal"/>
    <w:uiPriority w:val="34"/>
    <w:qFormat/>
    <w:rsid w:val="003F221E"/>
    <w:pPr>
      <w:ind w:left="720"/>
      <w:contextualSpacing/>
    </w:pPr>
  </w:style>
  <w:style w:type="character" w:styleId="IntenseEmphasis">
    <w:name w:val="Intense Emphasis"/>
    <w:basedOn w:val="DefaultParagraphFont"/>
    <w:uiPriority w:val="21"/>
    <w:qFormat/>
    <w:rsid w:val="003F221E"/>
    <w:rPr>
      <w:i/>
      <w:iCs/>
      <w:color w:val="0F4761" w:themeColor="accent1" w:themeShade="BF"/>
    </w:rPr>
  </w:style>
  <w:style w:type="paragraph" w:styleId="IntenseQuote">
    <w:name w:val="Intense Quote"/>
    <w:basedOn w:val="Normal"/>
    <w:next w:val="Normal"/>
    <w:link w:val="IntenseQuoteChar"/>
    <w:uiPriority w:val="30"/>
    <w:qFormat/>
    <w:rsid w:val="003F2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21E"/>
    <w:rPr>
      <w:i/>
      <w:iCs/>
      <w:color w:val="0F4761" w:themeColor="accent1" w:themeShade="BF"/>
    </w:rPr>
  </w:style>
  <w:style w:type="character" w:styleId="IntenseReference">
    <w:name w:val="Intense Reference"/>
    <w:basedOn w:val="DefaultParagraphFont"/>
    <w:uiPriority w:val="32"/>
    <w:qFormat/>
    <w:rsid w:val="003F221E"/>
    <w:rPr>
      <w:b/>
      <w:bCs/>
      <w:smallCaps/>
      <w:color w:val="0F4761" w:themeColor="accent1" w:themeShade="BF"/>
      <w:spacing w:val="5"/>
    </w:rPr>
  </w:style>
  <w:style w:type="paragraph" w:styleId="NoSpacing">
    <w:name w:val="No Spacing"/>
    <w:uiPriority w:val="1"/>
    <w:qFormat/>
    <w:rsid w:val="003F2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901</Words>
  <Characters>3606</Characters>
  <Application>Microsoft Office Word</Application>
  <DocSecurity>0</DocSecurity>
  <Lines>901</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VanDerBrink</dc:creator>
  <cp:keywords/>
  <dc:description/>
  <cp:lastModifiedBy>Yvette VanDerBrink</cp:lastModifiedBy>
  <cp:revision>1</cp:revision>
  <dcterms:created xsi:type="dcterms:W3CDTF">2026-04-07T19:48:00Z</dcterms:created>
  <dcterms:modified xsi:type="dcterms:W3CDTF">2026-04-07T21:05:00Z</dcterms:modified>
</cp:coreProperties>
</file>